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2756" w14:textId="4FD12590" w:rsidR="005E331B" w:rsidRDefault="005E331B" w:rsidP="005E331B">
      <w:pPr>
        <w:jc w:val="center"/>
      </w:pPr>
      <w:r>
        <w:rPr>
          <w:noProof/>
        </w:rPr>
        <w:drawing>
          <wp:anchor distT="0" distB="0" distL="0" distR="0" simplePos="0" relativeHeight="251659264" behindDoc="1" locked="0" layoutInCell="1" allowOverlap="1" wp14:anchorId="41C72F69" wp14:editId="10ACCFC4">
            <wp:simplePos x="0" y="0"/>
            <wp:positionH relativeFrom="page">
              <wp:posOffset>19050</wp:posOffset>
            </wp:positionH>
            <wp:positionV relativeFrom="page">
              <wp:posOffset>9526</wp:posOffset>
            </wp:positionV>
            <wp:extent cx="8665435" cy="1676400"/>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719691" cy="1686896"/>
                    </a:xfrm>
                    <a:prstGeom prst="rect">
                      <a:avLst/>
                    </a:prstGeom>
                  </pic:spPr>
                </pic:pic>
              </a:graphicData>
            </a:graphic>
            <wp14:sizeRelH relativeFrom="margin">
              <wp14:pctWidth>0</wp14:pctWidth>
            </wp14:sizeRelH>
            <wp14:sizeRelV relativeFrom="margin">
              <wp14:pctHeight>0</wp14:pctHeight>
            </wp14:sizeRelV>
          </wp:anchor>
        </w:drawing>
      </w:r>
    </w:p>
    <w:p w14:paraId="3B7C0DA4" w14:textId="77777777" w:rsidR="005E331B" w:rsidRDefault="005E331B" w:rsidP="005E331B">
      <w:pPr>
        <w:jc w:val="center"/>
      </w:pPr>
    </w:p>
    <w:p w14:paraId="016179E0" w14:textId="77777777" w:rsidR="005E331B" w:rsidRDefault="005E331B" w:rsidP="005E331B">
      <w:pPr>
        <w:jc w:val="center"/>
      </w:pPr>
    </w:p>
    <w:p w14:paraId="2D4DB063" w14:textId="6243873F" w:rsidR="00884B84" w:rsidRPr="00341D16" w:rsidRDefault="00884B84" w:rsidP="00884B84">
      <w:pPr>
        <w:spacing w:after="0"/>
        <w:jc w:val="center"/>
        <w:rPr>
          <w:rFonts w:ascii="Times New Roman" w:hAnsi="Times New Roman" w:cs="Times New Roman"/>
          <w:b/>
          <w:bCs/>
        </w:rPr>
      </w:pPr>
      <w:r w:rsidRPr="00341D16">
        <w:rPr>
          <w:rFonts w:ascii="Times New Roman" w:hAnsi="Times New Roman" w:cs="Times New Roman"/>
          <w:b/>
          <w:bCs/>
        </w:rPr>
        <w:t>Drive One Career Technical High School</w:t>
      </w:r>
    </w:p>
    <w:p w14:paraId="53A856A0" w14:textId="3E7C3BEB" w:rsidR="00884B84" w:rsidRPr="00341D16" w:rsidRDefault="00884B84" w:rsidP="00884B84">
      <w:pPr>
        <w:spacing w:after="0"/>
        <w:jc w:val="center"/>
        <w:rPr>
          <w:rFonts w:ascii="Times New Roman" w:hAnsi="Times New Roman" w:cs="Times New Roman"/>
          <w:b/>
          <w:bCs/>
        </w:rPr>
      </w:pPr>
      <w:r w:rsidRPr="00341D16">
        <w:rPr>
          <w:rFonts w:ascii="Times New Roman" w:hAnsi="Times New Roman" w:cs="Times New Roman"/>
          <w:b/>
          <w:bCs/>
        </w:rPr>
        <w:t>15900 Common Road</w:t>
      </w:r>
      <w:r w:rsidR="00341D16">
        <w:rPr>
          <w:rFonts w:ascii="Times New Roman" w:hAnsi="Times New Roman" w:cs="Times New Roman"/>
          <w:b/>
          <w:bCs/>
        </w:rPr>
        <w:t xml:space="preserve"> </w:t>
      </w:r>
      <w:r w:rsidR="00341D16" w:rsidRPr="00341D16">
        <w:rPr>
          <w:rFonts w:ascii="Times New Roman" w:hAnsi="Times New Roman" w:cs="Times New Roman"/>
          <w:b/>
          <w:bCs/>
        </w:rPr>
        <w:t>Roseville, Michigan</w:t>
      </w:r>
      <w:r w:rsidR="00341D16">
        <w:rPr>
          <w:rFonts w:ascii="Times New Roman" w:hAnsi="Times New Roman" w:cs="Times New Roman"/>
          <w:b/>
          <w:bCs/>
        </w:rPr>
        <w:t xml:space="preserve"> 48066</w:t>
      </w:r>
    </w:p>
    <w:p w14:paraId="098B25EE" w14:textId="0D5C985B" w:rsidR="00884B84" w:rsidRPr="00341D16" w:rsidRDefault="00884B84" w:rsidP="00884B84">
      <w:pPr>
        <w:spacing w:after="0"/>
        <w:jc w:val="center"/>
        <w:rPr>
          <w:rFonts w:ascii="Times New Roman" w:hAnsi="Times New Roman" w:cs="Times New Roman"/>
        </w:rPr>
      </w:pPr>
      <w:r w:rsidRPr="00341D16">
        <w:rPr>
          <w:rFonts w:ascii="Times New Roman" w:hAnsi="Times New Roman" w:cs="Times New Roman"/>
          <w:b/>
          <w:bCs/>
        </w:rPr>
        <w:t>586.879.0865</w:t>
      </w:r>
    </w:p>
    <w:p w14:paraId="7EA956F9" w14:textId="7BE6AFDC" w:rsidR="00884B84" w:rsidRPr="008A6DDC" w:rsidRDefault="00884B84" w:rsidP="00884B84">
      <w:pPr>
        <w:spacing w:after="0"/>
        <w:jc w:val="center"/>
        <w:rPr>
          <w:rFonts w:ascii="Times New Roman" w:hAnsi="Times New Roman" w:cs="Times New Roman"/>
          <w:b/>
          <w:bCs/>
          <w:sz w:val="28"/>
          <w:szCs w:val="28"/>
        </w:rPr>
      </w:pPr>
      <w:r w:rsidRPr="008A6DDC">
        <w:rPr>
          <w:rFonts w:ascii="Times New Roman" w:hAnsi="Times New Roman" w:cs="Times New Roman"/>
          <w:b/>
          <w:bCs/>
          <w:sz w:val="28"/>
          <w:szCs w:val="28"/>
        </w:rPr>
        <w:t xml:space="preserve">Board Meeting </w:t>
      </w:r>
    </w:p>
    <w:p w14:paraId="336D663B" w14:textId="3B7A487C" w:rsidR="008A6DDC" w:rsidRPr="00A21E62" w:rsidRDefault="00884B84" w:rsidP="00A21E62">
      <w:pPr>
        <w:spacing w:after="0"/>
        <w:jc w:val="center"/>
        <w:rPr>
          <w:rFonts w:ascii="Times New Roman" w:hAnsi="Times New Roman" w:cs="Times New Roman"/>
          <w:b/>
          <w:bCs/>
          <w:sz w:val="28"/>
          <w:szCs w:val="28"/>
        </w:rPr>
      </w:pPr>
      <w:r w:rsidRPr="008A6DDC">
        <w:rPr>
          <w:rFonts w:ascii="Times New Roman" w:hAnsi="Times New Roman" w:cs="Times New Roman"/>
          <w:b/>
          <w:bCs/>
          <w:sz w:val="28"/>
          <w:szCs w:val="28"/>
        </w:rPr>
        <w:t>Virtual Meeting: See Directions Below</w:t>
      </w:r>
    </w:p>
    <w:p w14:paraId="4D2EA64E" w14:textId="0CBDD414" w:rsidR="008A6DDC" w:rsidRPr="008A6DDC" w:rsidRDefault="008A6DDC" w:rsidP="00884B84">
      <w:pPr>
        <w:spacing w:after="0"/>
        <w:jc w:val="center"/>
        <w:rPr>
          <w:rFonts w:ascii="Times New Roman" w:hAnsi="Times New Roman" w:cs="Times New Roman"/>
          <w:b/>
          <w:bCs/>
          <w:sz w:val="28"/>
          <w:szCs w:val="28"/>
        </w:rPr>
      </w:pPr>
      <w:r w:rsidRPr="008A6DDC">
        <w:rPr>
          <w:rFonts w:ascii="Times New Roman" w:hAnsi="Times New Roman" w:cs="Times New Roman"/>
          <w:b/>
          <w:bCs/>
          <w:sz w:val="28"/>
          <w:szCs w:val="28"/>
        </w:rPr>
        <w:t>Agenda</w:t>
      </w:r>
    </w:p>
    <w:p w14:paraId="09DBDD0C" w14:textId="2FDD0DFB" w:rsidR="00884B84" w:rsidRPr="008A6DDC" w:rsidRDefault="00032EA1" w:rsidP="00884B84">
      <w:pPr>
        <w:spacing w:after="0"/>
        <w:jc w:val="center"/>
        <w:rPr>
          <w:rFonts w:ascii="Times New Roman" w:hAnsi="Times New Roman" w:cs="Times New Roman"/>
          <w:b/>
          <w:bCs/>
          <w:sz w:val="28"/>
          <w:szCs w:val="28"/>
        </w:rPr>
      </w:pPr>
      <w:r>
        <w:rPr>
          <w:rFonts w:ascii="Times New Roman" w:hAnsi="Times New Roman" w:cs="Times New Roman"/>
          <w:b/>
          <w:bCs/>
          <w:sz w:val="28"/>
          <w:szCs w:val="28"/>
        </w:rPr>
        <w:t>January 21</w:t>
      </w:r>
      <w:r w:rsidR="00884B84" w:rsidRPr="008A6DDC">
        <w:rPr>
          <w:rFonts w:ascii="Times New Roman" w:hAnsi="Times New Roman" w:cs="Times New Roman"/>
          <w:b/>
          <w:bCs/>
          <w:sz w:val="28"/>
          <w:szCs w:val="28"/>
        </w:rPr>
        <w:t>, 202</w:t>
      </w:r>
      <w:r>
        <w:rPr>
          <w:rFonts w:ascii="Times New Roman" w:hAnsi="Times New Roman" w:cs="Times New Roman"/>
          <w:b/>
          <w:bCs/>
          <w:sz w:val="28"/>
          <w:szCs w:val="28"/>
        </w:rPr>
        <w:t>1</w:t>
      </w:r>
    </w:p>
    <w:p w14:paraId="0A7ADE44" w14:textId="2229A3A0" w:rsidR="00884B84" w:rsidRDefault="00884B84" w:rsidP="00884B84">
      <w:pPr>
        <w:pStyle w:val="BodyText"/>
        <w:spacing w:before="11"/>
        <w:rPr>
          <w:rFonts w:asciiTheme="minorHAnsi" w:hAnsiTheme="minorHAnsi" w:cstheme="minorHAnsi"/>
          <w:color w:val="222222"/>
          <w:sz w:val="28"/>
          <w:szCs w:val="28"/>
          <w:shd w:val="clear" w:color="auto" w:fill="FFFFFF"/>
        </w:rPr>
      </w:pPr>
    </w:p>
    <w:p w14:paraId="3276FCCE" w14:textId="56099ADE" w:rsidR="008A6DDC" w:rsidRDefault="008A6DDC" w:rsidP="008A6DDC">
      <w:pPr>
        <w:pStyle w:val="BodyText"/>
        <w:numPr>
          <w:ilvl w:val="1"/>
          <w:numId w:val="1"/>
        </w:numPr>
        <w:spacing w:before="11"/>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Call to Order</w:t>
      </w:r>
    </w:p>
    <w:p w14:paraId="53393DED" w14:textId="1C9E5E21" w:rsidR="008A6DDC" w:rsidRDefault="008A6DDC" w:rsidP="008A6DDC">
      <w:pPr>
        <w:pStyle w:val="BodyText"/>
        <w:numPr>
          <w:ilvl w:val="1"/>
          <w:numId w:val="1"/>
        </w:numPr>
        <w:spacing w:before="11"/>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Roll Call</w:t>
      </w:r>
    </w:p>
    <w:p w14:paraId="028DC732" w14:textId="59ACFCD3" w:rsidR="008A6DDC" w:rsidRDefault="008A6DDC" w:rsidP="008A6DDC">
      <w:pPr>
        <w:pStyle w:val="BodyText"/>
        <w:numPr>
          <w:ilvl w:val="1"/>
          <w:numId w:val="1"/>
        </w:numPr>
        <w:spacing w:before="11"/>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Approval of the Agenda</w:t>
      </w:r>
    </w:p>
    <w:p w14:paraId="24CD930D" w14:textId="7BFC4B62" w:rsidR="008A6DDC" w:rsidRDefault="008A6DDC" w:rsidP="008A6DDC">
      <w:pPr>
        <w:pStyle w:val="BodyText"/>
        <w:numPr>
          <w:ilvl w:val="1"/>
          <w:numId w:val="1"/>
        </w:numPr>
        <w:spacing w:before="11"/>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Pledge of </w:t>
      </w:r>
      <w:r w:rsidRPr="00BB5412">
        <w:rPr>
          <w:rFonts w:asciiTheme="minorHAnsi" w:hAnsiTheme="minorHAnsi" w:cstheme="minorHAnsi"/>
          <w:color w:val="222222"/>
          <w:shd w:val="clear" w:color="auto" w:fill="FFFFFF"/>
        </w:rPr>
        <w:t>Allegiance</w:t>
      </w:r>
    </w:p>
    <w:p w14:paraId="0FFB8099" w14:textId="4D5E47F8" w:rsidR="008A6DDC" w:rsidRDefault="008A6DDC" w:rsidP="00341D16">
      <w:pPr>
        <w:pStyle w:val="BodyText"/>
        <w:numPr>
          <w:ilvl w:val="1"/>
          <w:numId w:val="1"/>
        </w:numPr>
        <w:spacing w:before="11" w:after="24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The Mission of Drive One Career Technical High School is to cultivate the potential in each student by integrating differentiated classroom academic instruction and hands-on instruction with relevant work-based experiences.  All students will discover their talents, skills, and abilities and develop a plan for their chosen field.  All students will be connected to academic skills, technical skills, employability skills that prepare them for post- secondary success.</w:t>
      </w:r>
    </w:p>
    <w:p w14:paraId="34FBCD23" w14:textId="102B3D38" w:rsidR="008A6DDC" w:rsidRDefault="008A6DDC" w:rsidP="008A6DDC">
      <w:pPr>
        <w:pStyle w:val="BodyText"/>
        <w:numPr>
          <w:ilvl w:val="0"/>
          <w:numId w:val="2"/>
        </w:numPr>
        <w:spacing w:before="11"/>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ab/>
        <w:t>Public Comment: Agenda Items Only</w:t>
      </w:r>
    </w:p>
    <w:p w14:paraId="268DF952" w14:textId="55A5F63A" w:rsidR="00BB5412" w:rsidRDefault="008A6DDC" w:rsidP="008A6DDC">
      <w:pPr>
        <w:pStyle w:val="BodyText"/>
        <w:spacing w:before="11"/>
        <w:ind w:left="360"/>
        <w:rPr>
          <w:i/>
          <w:iCs/>
          <w:color w:val="000000"/>
          <w:sz w:val="16"/>
          <w:szCs w:val="16"/>
        </w:rPr>
      </w:pPr>
      <w:r>
        <w:rPr>
          <w:rFonts w:asciiTheme="minorHAnsi" w:hAnsiTheme="minorHAnsi" w:cstheme="minorHAnsi"/>
          <w:color w:val="222222"/>
          <w:shd w:val="clear" w:color="auto" w:fill="FFFFFF"/>
        </w:rPr>
        <w:t xml:space="preserve">       </w:t>
      </w:r>
      <w:r w:rsidRPr="008A6DDC">
        <w:rPr>
          <w:i/>
          <w:iCs/>
          <w:color w:val="000000"/>
          <w:sz w:val="16"/>
          <w:szCs w:val="16"/>
        </w:rPr>
        <w:t xml:space="preserve">The Board recognizes the public's right to comment on educational issues and the value of allowing </w:t>
      </w:r>
      <w:r w:rsidR="00341D16">
        <w:rPr>
          <w:i/>
          <w:iCs/>
          <w:color w:val="000000"/>
          <w:sz w:val="16"/>
          <w:szCs w:val="16"/>
        </w:rPr>
        <w:tab/>
      </w:r>
      <w:r w:rsidRPr="008A6DDC">
        <w:rPr>
          <w:i/>
          <w:iCs/>
          <w:color w:val="000000"/>
          <w:sz w:val="16"/>
          <w:szCs w:val="16"/>
        </w:rPr>
        <w:t xml:space="preserve">members of the public to express themselves on school matters.  Pursuant to standard Board Policy, </w:t>
      </w:r>
      <w:r w:rsidR="00341D16">
        <w:rPr>
          <w:i/>
          <w:iCs/>
          <w:color w:val="000000"/>
          <w:sz w:val="16"/>
          <w:szCs w:val="16"/>
        </w:rPr>
        <w:tab/>
      </w:r>
      <w:r w:rsidRPr="008A6DDC">
        <w:rPr>
          <w:i/>
          <w:iCs/>
          <w:color w:val="000000"/>
          <w:sz w:val="16"/>
          <w:szCs w:val="16"/>
        </w:rPr>
        <w:t xml:space="preserve">public comment is limited to two minutes duration for each participant who wishes to address the </w:t>
      </w:r>
      <w:r w:rsidR="00341D16">
        <w:rPr>
          <w:i/>
          <w:iCs/>
          <w:color w:val="000000"/>
          <w:sz w:val="16"/>
          <w:szCs w:val="16"/>
        </w:rPr>
        <w:tab/>
      </w:r>
      <w:r w:rsidRPr="008A6DDC">
        <w:rPr>
          <w:i/>
          <w:iCs/>
          <w:color w:val="000000"/>
          <w:sz w:val="16"/>
          <w:szCs w:val="16"/>
        </w:rPr>
        <w:t xml:space="preserve">Board.  No participant may speak more than once on the same topic unless all others who wish to speak </w:t>
      </w:r>
      <w:r w:rsidR="00341D16">
        <w:rPr>
          <w:i/>
          <w:iCs/>
          <w:color w:val="000000"/>
          <w:sz w:val="16"/>
          <w:szCs w:val="16"/>
        </w:rPr>
        <w:tab/>
      </w:r>
      <w:r w:rsidRPr="008A6DDC">
        <w:rPr>
          <w:i/>
          <w:iCs/>
          <w:color w:val="000000"/>
          <w:sz w:val="16"/>
          <w:szCs w:val="16"/>
        </w:rPr>
        <w:t xml:space="preserve">on </w:t>
      </w:r>
      <w:r w:rsidR="00302619">
        <w:rPr>
          <w:i/>
          <w:iCs/>
          <w:color w:val="000000"/>
          <w:sz w:val="16"/>
          <w:szCs w:val="16"/>
        </w:rPr>
        <w:tab/>
      </w:r>
      <w:r w:rsidRPr="008A6DDC">
        <w:rPr>
          <w:i/>
          <w:iCs/>
          <w:color w:val="000000"/>
          <w:sz w:val="16"/>
          <w:szCs w:val="16"/>
        </w:rPr>
        <w:t xml:space="preserve">that topic have been heard.  Participants shall direct all comments to the Board and not to staff or other </w:t>
      </w:r>
      <w:r w:rsidR="00302619">
        <w:rPr>
          <w:i/>
          <w:iCs/>
          <w:color w:val="000000"/>
          <w:sz w:val="16"/>
          <w:szCs w:val="16"/>
        </w:rPr>
        <w:tab/>
      </w:r>
      <w:r w:rsidRPr="008A6DDC">
        <w:rPr>
          <w:i/>
          <w:iCs/>
          <w:color w:val="000000"/>
          <w:sz w:val="16"/>
          <w:szCs w:val="16"/>
        </w:rPr>
        <w:t>participants.  All statements shall be directed to the presiding officer; no person may address or</w:t>
      </w:r>
      <w:r w:rsidR="00302619">
        <w:rPr>
          <w:i/>
          <w:iCs/>
          <w:color w:val="000000"/>
          <w:sz w:val="16"/>
          <w:szCs w:val="16"/>
        </w:rPr>
        <w:t xml:space="preserve"> </w:t>
      </w:r>
      <w:r w:rsidRPr="008A6DDC">
        <w:rPr>
          <w:i/>
          <w:iCs/>
          <w:color w:val="000000"/>
          <w:sz w:val="16"/>
          <w:szCs w:val="16"/>
        </w:rPr>
        <w:t xml:space="preserve">question </w:t>
      </w:r>
      <w:r w:rsidR="00302619">
        <w:rPr>
          <w:i/>
          <w:iCs/>
          <w:color w:val="000000"/>
          <w:sz w:val="16"/>
          <w:szCs w:val="16"/>
        </w:rPr>
        <w:tab/>
      </w:r>
      <w:r w:rsidRPr="008A6DDC">
        <w:rPr>
          <w:i/>
          <w:iCs/>
          <w:color w:val="000000"/>
          <w:sz w:val="16"/>
          <w:szCs w:val="16"/>
        </w:rPr>
        <w:t xml:space="preserve">Board members individually.  The Board is not likely to verbally respond to any public comments </w:t>
      </w:r>
      <w:r w:rsidR="00341D16">
        <w:rPr>
          <w:i/>
          <w:iCs/>
          <w:color w:val="000000"/>
          <w:sz w:val="16"/>
          <w:szCs w:val="16"/>
        </w:rPr>
        <w:tab/>
      </w:r>
      <w:r w:rsidRPr="008A6DDC">
        <w:rPr>
          <w:i/>
          <w:iCs/>
          <w:color w:val="000000"/>
          <w:sz w:val="16"/>
          <w:szCs w:val="16"/>
        </w:rPr>
        <w:t xml:space="preserve">at the time of </w:t>
      </w:r>
      <w:r w:rsidR="00302619">
        <w:rPr>
          <w:i/>
          <w:iCs/>
          <w:color w:val="000000"/>
          <w:sz w:val="16"/>
          <w:szCs w:val="16"/>
        </w:rPr>
        <w:tab/>
      </w:r>
      <w:r w:rsidRPr="008A6DDC">
        <w:rPr>
          <w:i/>
          <w:iCs/>
          <w:color w:val="000000"/>
          <w:sz w:val="16"/>
          <w:szCs w:val="16"/>
        </w:rPr>
        <w:t xml:space="preserve">the </w:t>
      </w:r>
      <w:r w:rsidR="00341D16" w:rsidRPr="008A6DDC">
        <w:rPr>
          <w:i/>
          <w:iCs/>
          <w:color w:val="000000"/>
          <w:sz w:val="16"/>
          <w:szCs w:val="16"/>
        </w:rPr>
        <w:t>meeting</w:t>
      </w:r>
      <w:r w:rsidR="00341D16">
        <w:rPr>
          <w:i/>
          <w:iCs/>
          <w:color w:val="000000"/>
          <w:sz w:val="16"/>
          <w:szCs w:val="16"/>
        </w:rPr>
        <w:t xml:space="preserve"> but</w:t>
      </w:r>
      <w:r w:rsidRPr="008A6DDC">
        <w:rPr>
          <w:i/>
          <w:iCs/>
          <w:color w:val="000000"/>
          <w:sz w:val="16"/>
          <w:szCs w:val="16"/>
        </w:rPr>
        <w:t xml:space="preserve"> may refer comments to appropriate personnel for follow up or respond </w:t>
      </w:r>
      <w:r w:rsidR="00341D16">
        <w:rPr>
          <w:i/>
          <w:iCs/>
          <w:color w:val="000000"/>
          <w:sz w:val="16"/>
          <w:szCs w:val="16"/>
        </w:rPr>
        <w:tab/>
      </w:r>
      <w:r w:rsidRPr="008A6DDC">
        <w:rPr>
          <w:i/>
          <w:iCs/>
          <w:color w:val="000000"/>
          <w:sz w:val="16"/>
          <w:szCs w:val="16"/>
        </w:rPr>
        <w:t xml:space="preserve">itself in a time efficient </w:t>
      </w:r>
      <w:r w:rsidR="00302619">
        <w:rPr>
          <w:i/>
          <w:iCs/>
          <w:color w:val="000000"/>
          <w:sz w:val="16"/>
          <w:szCs w:val="16"/>
        </w:rPr>
        <w:tab/>
      </w:r>
      <w:r w:rsidRPr="008A6DDC">
        <w:rPr>
          <w:i/>
          <w:iCs/>
          <w:color w:val="000000"/>
          <w:sz w:val="16"/>
          <w:szCs w:val="16"/>
        </w:rPr>
        <w:t xml:space="preserve">manner.  Those in attendance at this meeting are reminded that this is a meeting of the Board of </w:t>
      </w:r>
      <w:r w:rsidR="00302619">
        <w:rPr>
          <w:i/>
          <w:iCs/>
          <w:color w:val="000000"/>
          <w:sz w:val="16"/>
          <w:szCs w:val="16"/>
        </w:rPr>
        <w:tab/>
      </w:r>
      <w:r w:rsidRPr="008A6DDC">
        <w:rPr>
          <w:i/>
          <w:iCs/>
          <w:color w:val="000000"/>
          <w:sz w:val="16"/>
          <w:szCs w:val="16"/>
        </w:rPr>
        <w:t xml:space="preserve">Directors in </w:t>
      </w:r>
      <w:r w:rsidR="00302619">
        <w:rPr>
          <w:i/>
          <w:iCs/>
          <w:color w:val="000000"/>
          <w:sz w:val="16"/>
          <w:szCs w:val="16"/>
        </w:rPr>
        <w:tab/>
      </w:r>
      <w:r w:rsidRPr="008A6DDC">
        <w:rPr>
          <w:i/>
          <w:iCs/>
          <w:color w:val="000000"/>
          <w:sz w:val="16"/>
          <w:szCs w:val="16"/>
        </w:rPr>
        <w:t xml:space="preserve">public for the purpose of conducting academy business.  It is not considered to </w:t>
      </w:r>
      <w:r w:rsidR="00341D16">
        <w:rPr>
          <w:i/>
          <w:iCs/>
          <w:color w:val="000000"/>
          <w:sz w:val="16"/>
          <w:szCs w:val="16"/>
        </w:rPr>
        <w:tab/>
      </w:r>
      <w:r w:rsidRPr="008A6DDC">
        <w:rPr>
          <w:i/>
          <w:iCs/>
          <w:color w:val="000000"/>
          <w:sz w:val="16"/>
          <w:szCs w:val="16"/>
        </w:rPr>
        <w:t>be a public meeting</w:t>
      </w:r>
    </w:p>
    <w:p w14:paraId="48447498" w14:textId="77777777" w:rsidR="00BB5412" w:rsidRDefault="00BB5412" w:rsidP="00BB5412">
      <w:pPr>
        <w:pStyle w:val="BodyText"/>
        <w:spacing w:before="11"/>
        <w:ind w:firstLine="360"/>
        <w:rPr>
          <w:i/>
          <w:iCs/>
          <w:color w:val="000000"/>
          <w:sz w:val="16"/>
          <w:szCs w:val="16"/>
        </w:rPr>
      </w:pPr>
    </w:p>
    <w:p w14:paraId="4A424D99" w14:textId="2858A309" w:rsidR="00BB5412" w:rsidRDefault="00AC6302" w:rsidP="00AC6302">
      <w:pPr>
        <w:pStyle w:val="BodyText"/>
        <w:numPr>
          <w:ilvl w:val="0"/>
          <w:numId w:val="2"/>
        </w:numPr>
        <w:spacing w:before="11"/>
        <w:rPr>
          <w:rFonts w:asciiTheme="minorHAnsi" w:hAnsiTheme="minorHAnsi" w:cstheme="minorHAnsi"/>
          <w:color w:val="000000"/>
        </w:rPr>
      </w:pPr>
      <w:r>
        <w:rPr>
          <w:rFonts w:asciiTheme="minorHAnsi" w:hAnsiTheme="minorHAnsi" w:cstheme="minorHAnsi"/>
          <w:color w:val="000000"/>
        </w:rPr>
        <w:tab/>
      </w:r>
      <w:r w:rsidR="00BB5412" w:rsidRPr="00BB5412">
        <w:rPr>
          <w:rFonts w:asciiTheme="minorHAnsi" w:hAnsiTheme="minorHAnsi" w:cstheme="minorHAnsi"/>
          <w:color w:val="000000"/>
        </w:rPr>
        <w:t>New</w:t>
      </w:r>
      <w:r w:rsidR="00BB5412">
        <w:rPr>
          <w:rFonts w:asciiTheme="minorHAnsi" w:hAnsiTheme="minorHAnsi" w:cstheme="minorHAnsi"/>
          <w:color w:val="000000"/>
        </w:rPr>
        <w:t xml:space="preserve"> Business</w:t>
      </w:r>
    </w:p>
    <w:p w14:paraId="31BF8146" w14:textId="2304F02F" w:rsidR="00F110A8" w:rsidRDefault="00AC6302" w:rsidP="00F110A8">
      <w:pPr>
        <w:pStyle w:val="BodyText"/>
        <w:numPr>
          <w:ilvl w:val="1"/>
          <w:numId w:val="2"/>
        </w:numPr>
        <w:spacing w:before="11"/>
        <w:rPr>
          <w:rFonts w:asciiTheme="minorHAnsi" w:hAnsiTheme="minorHAnsi" w:cstheme="minorHAnsi"/>
          <w:color w:val="000000"/>
        </w:rPr>
      </w:pPr>
      <w:r>
        <w:rPr>
          <w:rFonts w:asciiTheme="minorHAnsi" w:hAnsiTheme="minorHAnsi" w:cstheme="minorHAnsi"/>
          <w:color w:val="000000"/>
        </w:rPr>
        <w:t xml:space="preserve">Approval of minutes from the </w:t>
      </w:r>
      <w:r w:rsidR="00032EA1">
        <w:rPr>
          <w:rFonts w:asciiTheme="minorHAnsi" w:hAnsiTheme="minorHAnsi" w:cstheme="minorHAnsi"/>
          <w:color w:val="000000"/>
        </w:rPr>
        <w:t>December 17</w:t>
      </w:r>
      <w:r>
        <w:rPr>
          <w:rFonts w:asciiTheme="minorHAnsi" w:hAnsiTheme="minorHAnsi" w:cstheme="minorHAnsi"/>
          <w:color w:val="000000"/>
        </w:rPr>
        <w:t>, 2020 Board Meeting</w:t>
      </w:r>
    </w:p>
    <w:p w14:paraId="66D08CB8" w14:textId="0F7EF90B" w:rsidR="00F110A8" w:rsidRDefault="00302619" w:rsidP="00F110A8">
      <w:pPr>
        <w:pStyle w:val="BodyText"/>
        <w:numPr>
          <w:ilvl w:val="1"/>
          <w:numId w:val="2"/>
        </w:numPr>
        <w:spacing w:before="11"/>
        <w:rPr>
          <w:rFonts w:asciiTheme="minorHAnsi" w:hAnsiTheme="minorHAnsi" w:cstheme="minorHAnsi"/>
          <w:color w:val="000000"/>
        </w:rPr>
      </w:pPr>
      <w:r>
        <w:rPr>
          <w:rFonts w:asciiTheme="minorHAnsi" w:hAnsiTheme="minorHAnsi" w:cstheme="minorHAnsi"/>
          <w:color w:val="000000"/>
        </w:rPr>
        <w:t>Planning Committee Report</w:t>
      </w:r>
    </w:p>
    <w:p w14:paraId="1524D6CB" w14:textId="2F9E6F84" w:rsidR="00032EA1" w:rsidRDefault="00032EA1" w:rsidP="00032EA1">
      <w:pPr>
        <w:pStyle w:val="BodyText"/>
        <w:spacing w:before="11"/>
        <w:ind w:left="1080"/>
        <w:rPr>
          <w:rFonts w:asciiTheme="minorHAnsi" w:hAnsiTheme="minorHAnsi" w:cstheme="minorHAnsi"/>
          <w:color w:val="000000"/>
        </w:rPr>
      </w:pPr>
      <w:r>
        <w:rPr>
          <w:rFonts w:asciiTheme="minorHAnsi" w:hAnsiTheme="minorHAnsi" w:cstheme="minorHAnsi"/>
          <w:color w:val="000000"/>
        </w:rPr>
        <w:t xml:space="preserve">Update on Contract with </w:t>
      </w:r>
      <w:proofErr w:type="spellStart"/>
      <w:r>
        <w:rPr>
          <w:rFonts w:asciiTheme="minorHAnsi" w:hAnsiTheme="minorHAnsi" w:cstheme="minorHAnsi"/>
          <w:color w:val="000000"/>
        </w:rPr>
        <w:t>Nextlvl</w:t>
      </w:r>
      <w:proofErr w:type="spellEnd"/>
    </w:p>
    <w:p w14:paraId="6047F2D1" w14:textId="6C28DAA4" w:rsidR="00302619" w:rsidRDefault="00302619" w:rsidP="00F110A8">
      <w:pPr>
        <w:pStyle w:val="BodyText"/>
        <w:numPr>
          <w:ilvl w:val="1"/>
          <w:numId w:val="2"/>
        </w:numPr>
        <w:spacing w:before="11"/>
        <w:rPr>
          <w:rFonts w:asciiTheme="minorHAnsi" w:hAnsiTheme="minorHAnsi" w:cstheme="minorHAnsi"/>
          <w:color w:val="000000"/>
        </w:rPr>
      </w:pPr>
      <w:r>
        <w:rPr>
          <w:rFonts w:asciiTheme="minorHAnsi" w:hAnsiTheme="minorHAnsi" w:cstheme="minorHAnsi"/>
          <w:color w:val="000000"/>
        </w:rPr>
        <w:t>Finance Committee Report</w:t>
      </w:r>
    </w:p>
    <w:p w14:paraId="7658AE8D" w14:textId="333E9E31" w:rsidR="00032EA1" w:rsidRDefault="00032EA1" w:rsidP="00032EA1">
      <w:pPr>
        <w:pStyle w:val="BodyText"/>
        <w:spacing w:before="11"/>
        <w:ind w:left="1080"/>
        <w:rPr>
          <w:rFonts w:asciiTheme="minorHAnsi" w:hAnsiTheme="minorHAnsi" w:cstheme="minorHAnsi"/>
          <w:color w:val="000000"/>
        </w:rPr>
      </w:pPr>
      <w:r>
        <w:rPr>
          <w:rFonts w:asciiTheme="minorHAnsi" w:hAnsiTheme="minorHAnsi" w:cstheme="minorHAnsi"/>
          <w:color w:val="000000"/>
        </w:rPr>
        <w:t>Update on Building lease</w:t>
      </w:r>
    </w:p>
    <w:p w14:paraId="20A8B389" w14:textId="52385C24" w:rsidR="009B56F6" w:rsidRDefault="00302619" w:rsidP="00F110A8">
      <w:pPr>
        <w:pStyle w:val="BodyText"/>
        <w:numPr>
          <w:ilvl w:val="1"/>
          <w:numId w:val="2"/>
        </w:numPr>
        <w:spacing w:before="11"/>
        <w:rPr>
          <w:rFonts w:asciiTheme="minorHAnsi" w:hAnsiTheme="minorHAnsi" w:cstheme="minorHAnsi"/>
          <w:color w:val="000000"/>
        </w:rPr>
      </w:pPr>
      <w:r>
        <w:rPr>
          <w:rFonts w:asciiTheme="minorHAnsi" w:hAnsiTheme="minorHAnsi" w:cstheme="minorHAnsi"/>
          <w:color w:val="000000"/>
        </w:rPr>
        <w:t>Public Relations/Marketing Committee Report</w:t>
      </w:r>
      <w:r w:rsidR="00341D16">
        <w:rPr>
          <w:rFonts w:asciiTheme="minorHAnsi" w:hAnsiTheme="minorHAnsi" w:cstheme="minorHAnsi"/>
          <w:color w:val="000000"/>
        </w:rPr>
        <w:tab/>
      </w:r>
    </w:p>
    <w:p w14:paraId="4D14EAA3" w14:textId="77777777" w:rsidR="009B56F6" w:rsidRDefault="009B56F6" w:rsidP="00AC6302">
      <w:pPr>
        <w:pStyle w:val="BodyText"/>
        <w:spacing w:before="11"/>
        <w:rPr>
          <w:rFonts w:asciiTheme="minorHAnsi" w:hAnsiTheme="minorHAnsi" w:cstheme="minorHAnsi"/>
          <w:color w:val="000000"/>
        </w:rPr>
      </w:pPr>
      <w:r>
        <w:rPr>
          <w:rFonts w:asciiTheme="minorHAnsi" w:hAnsiTheme="minorHAnsi" w:cstheme="minorHAnsi"/>
          <w:color w:val="000000"/>
        </w:rPr>
        <w:t>4.0</w:t>
      </w:r>
      <w:r>
        <w:rPr>
          <w:rFonts w:asciiTheme="minorHAnsi" w:hAnsiTheme="minorHAnsi" w:cstheme="minorHAnsi"/>
          <w:color w:val="000000"/>
        </w:rPr>
        <w:tab/>
        <w:t>Old Business</w:t>
      </w:r>
    </w:p>
    <w:p w14:paraId="4780580C" w14:textId="77777777" w:rsidR="00032EA1" w:rsidRDefault="00F110A8" w:rsidP="00AC6302">
      <w:pPr>
        <w:pStyle w:val="BodyText"/>
        <w:spacing w:before="11"/>
        <w:rPr>
          <w:rFonts w:asciiTheme="minorHAnsi" w:hAnsiTheme="minorHAnsi" w:cstheme="minorHAnsi"/>
        </w:rPr>
      </w:pPr>
      <w:r>
        <w:rPr>
          <w:rFonts w:asciiTheme="minorHAnsi" w:hAnsiTheme="minorHAnsi" w:cstheme="minorHAnsi"/>
          <w:color w:val="000000"/>
        </w:rPr>
        <w:tab/>
      </w:r>
      <w:r w:rsidR="009B56F6">
        <w:rPr>
          <w:rFonts w:asciiTheme="minorHAnsi" w:hAnsiTheme="minorHAnsi" w:cstheme="minorHAnsi"/>
          <w:color w:val="000000"/>
        </w:rPr>
        <w:t>4.1</w:t>
      </w:r>
      <w:r w:rsidR="0090741A">
        <w:rPr>
          <w:rFonts w:asciiTheme="minorHAnsi" w:hAnsiTheme="minorHAnsi" w:cstheme="minorHAnsi"/>
          <w:color w:val="000000"/>
        </w:rPr>
        <w:t xml:space="preserve"> </w:t>
      </w:r>
      <w:r>
        <w:rPr>
          <w:rFonts w:asciiTheme="minorHAnsi" w:hAnsiTheme="minorHAnsi" w:cstheme="minorHAnsi"/>
          <w:color w:val="000000"/>
        </w:rPr>
        <w:t xml:space="preserve">Current </w:t>
      </w:r>
      <w:r w:rsidR="002947A9" w:rsidRPr="00EB3242">
        <w:rPr>
          <w:rFonts w:asciiTheme="minorHAnsi" w:hAnsiTheme="minorHAnsi" w:cstheme="minorHAnsi"/>
        </w:rPr>
        <w:t>Financial Report</w:t>
      </w:r>
    </w:p>
    <w:p w14:paraId="03C59385" w14:textId="6EE6C7FE" w:rsidR="009B56F6" w:rsidRPr="00302619" w:rsidRDefault="00032EA1" w:rsidP="00AC6302">
      <w:pPr>
        <w:pStyle w:val="BodyText"/>
        <w:spacing w:before="11"/>
        <w:rPr>
          <w:rFonts w:ascii="Times New Roman" w:hAnsi="Times New Roman" w:cs="Times New Roman"/>
        </w:rPr>
      </w:pPr>
      <w:r>
        <w:rPr>
          <w:rFonts w:asciiTheme="minorHAnsi" w:hAnsiTheme="minorHAnsi" w:cstheme="minorHAnsi"/>
        </w:rPr>
        <w:tab/>
        <w:t xml:space="preserve">       Checking account opened at PNC bank with $200 </w:t>
      </w:r>
      <w:proofErr w:type="gramStart"/>
      <w:r>
        <w:rPr>
          <w:rFonts w:asciiTheme="minorHAnsi" w:hAnsiTheme="minorHAnsi" w:cstheme="minorHAnsi"/>
        </w:rPr>
        <w:t>donation</w:t>
      </w:r>
      <w:proofErr w:type="gramEnd"/>
      <w:r w:rsidR="001B5395">
        <w:rPr>
          <w:rFonts w:ascii="Times New Roman" w:hAnsi="Times New Roman" w:cs="Times New Roman"/>
        </w:rPr>
        <w:t xml:space="preserve"> </w:t>
      </w:r>
      <w:r w:rsidR="001B5395" w:rsidRPr="00EB3242">
        <w:rPr>
          <w:rFonts w:asciiTheme="minorHAnsi" w:hAnsiTheme="minorHAnsi" w:cstheme="minorHAnsi"/>
        </w:rPr>
        <w:tab/>
        <w:t xml:space="preserve"> </w:t>
      </w:r>
    </w:p>
    <w:p w14:paraId="1134B617" w14:textId="77777777" w:rsidR="001B5395" w:rsidRPr="00EB3242" w:rsidRDefault="009B56F6" w:rsidP="00AC6302">
      <w:pPr>
        <w:pStyle w:val="BodyText"/>
        <w:spacing w:before="11"/>
        <w:rPr>
          <w:rFonts w:asciiTheme="minorHAnsi" w:hAnsiTheme="minorHAnsi" w:cstheme="minorHAnsi"/>
          <w:color w:val="000000"/>
        </w:rPr>
      </w:pPr>
      <w:r w:rsidRPr="00EB3242">
        <w:rPr>
          <w:rFonts w:asciiTheme="minorHAnsi" w:hAnsiTheme="minorHAnsi" w:cstheme="minorHAnsi"/>
          <w:color w:val="000000"/>
        </w:rPr>
        <w:t>5.0</w:t>
      </w:r>
      <w:r w:rsidRPr="00EB3242">
        <w:rPr>
          <w:rFonts w:asciiTheme="minorHAnsi" w:hAnsiTheme="minorHAnsi" w:cstheme="minorHAnsi"/>
          <w:color w:val="000000"/>
        </w:rPr>
        <w:tab/>
        <w:t>Administrator’s Report</w:t>
      </w:r>
    </w:p>
    <w:p w14:paraId="013FF919" w14:textId="7C568F99" w:rsidR="00EB3242" w:rsidRDefault="001B5395" w:rsidP="00AC6302">
      <w:pPr>
        <w:pStyle w:val="BodyText"/>
        <w:spacing w:before="11"/>
        <w:rPr>
          <w:rFonts w:asciiTheme="minorHAnsi" w:hAnsiTheme="minorHAnsi" w:cstheme="minorHAnsi"/>
          <w:color w:val="000000"/>
        </w:rPr>
      </w:pPr>
      <w:r>
        <w:rPr>
          <w:rFonts w:asciiTheme="minorHAnsi" w:hAnsiTheme="minorHAnsi" w:cstheme="minorHAnsi"/>
          <w:color w:val="000000"/>
        </w:rPr>
        <w:t>6.0</w:t>
      </w:r>
      <w:r>
        <w:rPr>
          <w:rFonts w:asciiTheme="minorHAnsi" w:hAnsiTheme="minorHAnsi" w:cstheme="minorHAnsi"/>
          <w:color w:val="000000"/>
        </w:rPr>
        <w:tab/>
        <w:t>Authorizer Comments</w:t>
      </w:r>
    </w:p>
    <w:p w14:paraId="245C0A65" w14:textId="40D253FB" w:rsidR="00EB3242" w:rsidRDefault="001B5395" w:rsidP="00AC6302">
      <w:pPr>
        <w:pStyle w:val="BodyText"/>
        <w:spacing w:before="11"/>
        <w:rPr>
          <w:rFonts w:asciiTheme="minorHAnsi" w:hAnsiTheme="minorHAnsi" w:cstheme="minorHAnsi"/>
          <w:color w:val="000000"/>
        </w:rPr>
      </w:pPr>
      <w:r>
        <w:rPr>
          <w:rFonts w:asciiTheme="minorHAnsi" w:hAnsiTheme="minorHAnsi" w:cstheme="minorHAnsi"/>
          <w:color w:val="000000"/>
        </w:rPr>
        <w:lastRenderedPageBreak/>
        <w:t>7.0</w:t>
      </w:r>
      <w:r>
        <w:rPr>
          <w:rFonts w:asciiTheme="minorHAnsi" w:hAnsiTheme="minorHAnsi" w:cstheme="minorHAnsi"/>
          <w:color w:val="000000"/>
        </w:rPr>
        <w:tab/>
        <w:t>Extended Public Comment (For non-agenda items)</w:t>
      </w:r>
    </w:p>
    <w:p w14:paraId="6006A4A1" w14:textId="587A2C01" w:rsidR="00AC6302" w:rsidRPr="00AC6302" w:rsidRDefault="00EB3242" w:rsidP="00AC6302">
      <w:pPr>
        <w:pStyle w:val="BodyText"/>
        <w:spacing w:before="11"/>
        <w:rPr>
          <w:rFonts w:asciiTheme="minorHAnsi" w:hAnsiTheme="minorHAnsi" w:cstheme="minorHAnsi"/>
          <w:color w:val="000000"/>
        </w:rPr>
      </w:pPr>
      <w:r>
        <w:rPr>
          <w:rFonts w:asciiTheme="minorHAnsi" w:hAnsiTheme="minorHAnsi" w:cstheme="minorHAnsi"/>
          <w:color w:val="000000"/>
        </w:rPr>
        <w:t xml:space="preserve">8.0 </w:t>
      </w:r>
      <w:r>
        <w:rPr>
          <w:rFonts w:asciiTheme="minorHAnsi" w:hAnsiTheme="minorHAnsi" w:cstheme="minorHAnsi"/>
          <w:color w:val="000000"/>
        </w:rPr>
        <w:tab/>
        <w:t>Adjournment</w:t>
      </w:r>
      <w:r w:rsidR="00341D16">
        <w:rPr>
          <w:rFonts w:asciiTheme="minorHAnsi" w:hAnsiTheme="minorHAnsi" w:cstheme="minorHAnsi"/>
          <w:color w:val="000000"/>
        </w:rPr>
        <w:tab/>
      </w:r>
      <w:r w:rsidR="00341D16">
        <w:rPr>
          <w:rFonts w:asciiTheme="minorHAnsi" w:hAnsiTheme="minorHAnsi" w:cstheme="minorHAnsi"/>
          <w:color w:val="000000"/>
        </w:rPr>
        <w:tab/>
      </w:r>
    </w:p>
    <w:p w14:paraId="7EB1EB75" w14:textId="0AA2D26E" w:rsidR="00F110A8" w:rsidRDefault="00F110A8" w:rsidP="00F110A8">
      <w:pPr>
        <w:pStyle w:val="yiv3210290825msonormal"/>
        <w:shd w:val="clear" w:color="auto" w:fill="FFFFFF"/>
        <w:spacing w:before="0" w:beforeAutospacing="0" w:after="0" w:afterAutospacing="0"/>
        <w:rPr>
          <w:rFonts w:asciiTheme="minorHAnsi" w:hAnsiTheme="minorHAnsi" w:cstheme="minorHAnsi"/>
          <w:color w:val="222222"/>
        </w:rPr>
      </w:pPr>
    </w:p>
    <w:p w14:paraId="57BD0BCF" w14:textId="1D5312E7" w:rsidR="00884B84" w:rsidRDefault="00884B84" w:rsidP="00032EA1">
      <w:pPr>
        <w:spacing w:after="0"/>
        <w:rPr>
          <w:rFonts w:ascii="Times New Roman" w:hAnsi="Times New Roman" w:cs="Times New Roman"/>
          <w:b/>
          <w:bCs/>
          <w:sz w:val="28"/>
          <w:szCs w:val="28"/>
        </w:rPr>
      </w:pPr>
    </w:p>
    <w:p w14:paraId="4CBE01DE" w14:textId="77777777" w:rsidR="00032EA1" w:rsidRDefault="00032EA1" w:rsidP="00032EA1">
      <w:pPr>
        <w:pStyle w:val="yiv3210290825msonormal"/>
        <w:shd w:val="clear" w:color="auto" w:fill="FFFFFF"/>
        <w:spacing w:before="0" w:beforeAutospacing="0" w:after="0" w:afterAutospacing="0"/>
        <w:rPr>
          <w:rFonts w:asciiTheme="minorHAnsi" w:hAnsiTheme="minorHAnsi" w:cstheme="minorHAnsi"/>
          <w:color w:val="000000"/>
          <w:sz w:val="22"/>
          <w:szCs w:val="22"/>
        </w:rPr>
      </w:pPr>
      <w:r w:rsidRPr="00EF6B16">
        <w:rPr>
          <w:rFonts w:asciiTheme="minorHAnsi" w:hAnsiTheme="minorHAnsi" w:cstheme="minorHAnsi"/>
          <w:color w:val="222222"/>
          <w:shd w:val="clear" w:color="auto" w:fill="FFFFFF"/>
        </w:rPr>
        <w:t xml:space="preserve">Topic: </w:t>
      </w:r>
      <w:r>
        <w:rPr>
          <w:rFonts w:asciiTheme="minorHAnsi" w:hAnsiTheme="minorHAnsi" w:cstheme="minorHAnsi"/>
          <w:color w:val="222222"/>
          <w:shd w:val="clear" w:color="auto" w:fill="FFFFFF"/>
        </w:rPr>
        <w:t>Monthly Board Meeting</w:t>
      </w:r>
      <w:r w:rsidRPr="00EF6B16">
        <w:rPr>
          <w:rFonts w:asciiTheme="minorHAnsi" w:hAnsiTheme="minorHAnsi" w:cstheme="minorHAnsi"/>
          <w:color w:val="222222"/>
        </w:rPr>
        <w:br/>
      </w:r>
      <w:r w:rsidRPr="00EF6B16">
        <w:rPr>
          <w:rFonts w:asciiTheme="minorHAnsi" w:hAnsiTheme="minorHAnsi" w:cstheme="minorHAnsi"/>
          <w:color w:val="222222"/>
          <w:shd w:val="clear" w:color="auto" w:fill="FFFFFF"/>
        </w:rPr>
        <w:t xml:space="preserve">Time: </w:t>
      </w:r>
      <w:r>
        <w:rPr>
          <w:rFonts w:asciiTheme="minorHAnsi" w:hAnsiTheme="minorHAnsi" w:cstheme="minorHAnsi"/>
          <w:color w:val="222222"/>
          <w:shd w:val="clear" w:color="auto" w:fill="FFFFFF"/>
        </w:rPr>
        <w:t xml:space="preserve"> January 21, 2020  </w:t>
      </w:r>
      <w:r w:rsidRPr="00EF6B16">
        <w:rPr>
          <w:rFonts w:asciiTheme="minorHAnsi" w:hAnsiTheme="minorHAnsi" w:cstheme="minorHAnsi"/>
          <w:color w:val="222222"/>
          <w:shd w:val="clear" w:color="auto" w:fill="FFFFFF"/>
        </w:rPr>
        <w:t xml:space="preserve"> 6:00 PM Eastern Time (US and Canada)</w:t>
      </w:r>
      <w:r w:rsidRPr="00EF6B16">
        <w:rPr>
          <w:rFonts w:asciiTheme="minorHAnsi" w:hAnsiTheme="minorHAnsi" w:cstheme="minorHAnsi"/>
          <w:color w:val="222222"/>
        </w:rPr>
        <w:br/>
      </w:r>
    </w:p>
    <w:p w14:paraId="305A81DC" w14:textId="77777777" w:rsidR="00032EA1" w:rsidRDefault="00032EA1" w:rsidP="00032EA1">
      <w:pPr>
        <w:pStyle w:val="yiv0093043967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Join Zoom Meeting</w:t>
      </w:r>
    </w:p>
    <w:p w14:paraId="1B349118" w14:textId="77777777" w:rsidR="00032EA1" w:rsidRDefault="00064C1B" w:rsidP="00032EA1">
      <w:pPr>
        <w:pStyle w:val="yiv0093043967msonormal"/>
        <w:shd w:val="clear" w:color="auto" w:fill="FFFFFF"/>
        <w:spacing w:before="0" w:beforeAutospacing="0" w:after="0" w:afterAutospacing="0"/>
        <w:rPr>
          <w:rFonts w:ascii="Calibri" w:hAnsi="Calibri" w:cs="Calibri"/>
          <w:color w:val="1D2228"/>
          <w:sz w:val="22"/>
          <w:szCs w:val="22"/>
        </w:rPr>
      </w:pPr>
      <w:hyperlink r:id="rId6" w:tgtFrame="_blank" w:history="1">
        <w:r w:rsidR="00032EA1">
          <w:rPr>
            <w:rStyle w:val="Hyperlink"/>
            <w:rFonts w:ascii="Calibri" w:hAnsi="Calibri" w:cs="Calibri"/>
            <w:color w:val="338FE9"/>
            <w:sz w:val="22"/>
            <w:szCs w:val="22"/>
          </w:rPr>
          <w:t>https://us02web.zoom.us/j/83410485836</w:t>
        </w:r>
      </w:hyperlink>
    </w:p>
    <w:p w14:paraId="4AAEF3B9" w14:textId="77777777" w:rsidR="00032EA1" w:rsidRDefault="00032EA1" w:rsidP="00032EA1">
      <w:pPr>
        <w:pStyle w:val="yiv0093043967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34C8EE47" w14:textId="77777777" w:rsidR="00032EA1" w:rsidRDefault="00032EA1" w:rsidP="00032EA1">
      <w:pPr>
        <w:pStyle w:val="yiv0093043967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Meeting ID: 834 1048 5836</w:t>
      </w:r>
    </w:p>
    <w:p w14:paraId="1B69ED1E" w14:textId="77777777" w:rsidR="00032EA1" w:rsidRDefault="00032EA1" w:rsidP="00032EA1">
      <w:pPr>
        <w:pStyle w:val="yiv0093043967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One tap mobile</w:t>
      </w:r>
    </w:p>
    <w:p w14:paraId="49BA4AC6" w14:textId="77777777" w:rsidR="00032EA1" w:rsidRDefault="00032EA1" w:rsidP="00032EA1">
      <w:pPr>
        <w:pStyle w:val="yiv0093043967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+16465588656,,83410485836#</w:t>
      </w:r>
    </w:p>
    <w:p w14:paraId="0AD37496" w14:textId="77777777" w:rsidR="00032EA1" w:rsidRDefault="00032EA1" w:rsidP="00032EA1">
      <w:pPr>
        <w:pStyle w:val="yiv0079862310msonormal"/>
        <w:shd w:val="clear" w:color="auto" w:fill="FFFFFF"/>
        <w:spacing w:before="0" w:beforeAutospacing="0" w:after="0" w:afterAutospacing="0"/>
        <w:rPr>
          <w:rFonts w:ascii="Calibri" w:hAnsi="Calibri" w:cs="Calibri"/>
          <w:color w:val="000000"/>
          <w:sz w:val="22"/>
          <w:szCs w:val="22"/>
        </w:rPr>
      </w:pPr>
    </w:p>
    <w:p w14:paraId="1708EECE" w14:textId="77777777" w:rsidR="00032EA1" w:rsidRPr="00884B84" w:rsidRDefault="00032EA1" w:rsidP="00032EA1">
      <w:pPr>
        <w:spacing w:after="0"/>
        <w:rPr>
          <w:rFonts w:ascii="Times New Roman" w:hAnsi="Times New Roman" w:cs="Times New Roman"/>
          <w:b/>
          <w:bCs/>
          <w:sz w:val="28"/>
          <w:szCs w:val="28"/>
        </w:rPr>
      </w:pPr>
    </w:p>
    <w:p w14:paraId="529010F0" w14:textId="43F73BF6" w:rsidR="00884B84" w:rsidRDefault="00884B84" w:rsidP="00884B84">
      <w:pPr>
        <w:spacing w:after="0"/>
        <w:jc w:val="center"/>
        <w:rPr>
          <w:rFonts w:ascii="Times New Roman" w:hAnsi="Times New Roman" w:cs="Times New Roman"/>
          <w:b/>
          <w:bCs/>
          <w:sz w:val="28"/>
          <w:szCs w:val="28"/>
        </w:rPr>
      </w:pPr>
    </w:p>
    <w:p w14:paraId="7EC41CE9" w14:textId="449620F6" w:rsidR="00EB3242" w:rsidRDefault="00EB3242" w:rsidP="00884B84">
      <w:pPr>
        <w:spacing w:after="0"/>
        <w:jc w:val="center"/>
        <w:rPr>
          <w:rFonts w:ascii="Times New Roman" w:hAnsi="Times New Roman" w:cs="Times New Roman"/>
          <w:b/>
          <w:bCs/>
          <w:sz w:val="28"/>
          <w:szCs w:val="28"/>
        </w:rPr>
      </w:pPr>
    </w:p>
    <w:p w14:paraId="4E7B6332" w14:textId="6E99493B" w:rsidR="00EB3242" w:rsidRDefault="00EB3242" w:rsidP="00884B84">
      <w:pPr>
        <w:spacing w:after="0"/>
        <w:jc w:val="center"/>
        <w:rPr>
          <w:rFonts w:ascii="Times New Roman" w:hAnsi="Times New Roman" w:cs="Times New Roman"/>
          <w:b/>
          <w:bCs/>
          <w:sz w:val="28"/>
          <w:szCs w:val="28"/>
        </w:rPr>
      </w:pPr>
    </w:p>
    <w:p w14:paraId="099B54FF" w14:textId="27187828" w:rsidR="00EB3242" w:rsidRDefault="00EB3242" w:rsidP="00884B84">
      <w:pPr>
        <w:spacing w:after="0"/>
        <w:jc w:val="center"/>
        <w:rPr>
          <w:rFonts w:ascii="Times New Roman" w:hAnsi="Times New Roman" w:cs="Times New Roman"/>
          <w:b/>
          <w:bCs/>
          <w:sz w:val="28"/>
          <w:szCs w:val="28"/>
        </w:rPr>
      </w:pPr>
    </w:p>
    <w:p w14:paraId="70C64EE0" w14:textId="02CCD7FF" w:rsidR="00EB3242" w:rsidRDefault="00EB3242" w:rsidP="00884B84">
      <w:pPr>
        <w:spacing w:after="0"/>
        <w:jc w:val="center"/>
        <w:rPr>
          <w:rFonts w:ascii="Times New Roman" w:hAnsi="Times New Roman" w:cs="Times New Roman"/>
          <w:b/>
          <w:bCs/>
          <w:sz w:val="28"/>
          <w:szCs w:val="28"/>
        </w:rPr>
      </w:pPr>
    </w:p>
    <w:p w14:paraId="0787056A" w14:textId="61E77AB1" w:rsidR="00EB3242" w:rsidRDefault="00EB3242" w:rsidP="00884B84">
      <w:pPr>
        <w:spacing w:after="0"/>
        <w:jc w:val="center"/>
        <w:rPr>
          <w:rFonts w:ascii="Times New Roman" w:hAnsi="Times New Roman" w:cs="Times New Roman"/>
          <w:b/>
          <w:bCs/>
          <w:sz w:val="28"/>
          <w:szCs w:val="28"/>
        </w:rPr>
      </w:pPr>
    </w:p>
    <w:p w14:paraId="085AB834" w14:textId="1B595A44" w:rsidR="00EB3242" w:rsidRDefault="00EB3242" w:rsidP="00884B84">
      <w:pPr>
        <w:spacing w:after="0"/>
        <w:jc w:val="center"/>
        <w:rPr>
          <w:rFonts w:ascii="Times New Roman" w:hAnsi="Times New Roman" w:cs="Times New Roman"/>
          <w:b/>
          <w:bCs/>
          <w:sz w:val="28"/>
          <w:szCs w:val="28"/>
        </w:rPr>
      </w:pPr>
    </w:p>
    <w:p w14:paraId="4DE89F18" w14:textId="702C44FE" w:rsidR="00EB3242" w:rsidRDefault="00EB3242" w:rsidP="00884B84">
      <w:pPr>
        <w:spacing w:after="0"/>
        <w:jc w:val="center"/>
        <w:rPr>
          <w:rFonts w:ascii="Times New Roman" w:hAnsi="Times New Roman" w:cs="Times New Roman"/>
          <w:b/>
          <w:bCs/>
          <w:sz w:val="28"/>
          <w:szCs w:val="28"/>
        </w:rPr>
      </w:pPr>
    </w:p>
    <w:p w14:paraId="6D5FA5FA" w14:textId="096F62A2" w:rsidR="00EB3242" w:rsidRDefault="00EB3242" w:rsidP="00884B84">
      <w:pPr>
        <w:spacing w:after="0"/>
        <w:jc w:val="center"/>
        <w:rPr>
          <w:rFonts w:ascii="Times New Roman" w:hAnsi="Times New Roman" w:cs="Times New Roman"/>
          <w:b/>
          <w:bCs/>
          <w:sz w:val="28"/>
          <w:szCs w:val="28"/>
        </w:rPr>
      </w:pPr>
    </w:p>
    <w:p w14:paraId="1127893E" w14:textId="34C8BF54" w:rsidR="00EB3242" w:rsidRDefault="00EB3242" w:rsidP="00884B84">
      <w:pPr>
        <w:spacing w:after="0"/>
        <w:jc w:val="center"/>
        <w:rPr>
          <w:rFonts w:ascii="Times New Roman" w:hAnsi="Times New Roman" w:cs="Times New Roman"/>
          <w:b/>
          <w:bCs/>
          <w:sz w:val="28"/>
          <w:szCs w:val="28"/>
        </w:rPr>
      </w:pPr>
    </w:p>
    <w:p w14:paraId="4A5F31CE" w14:textId="4106841A" w:rsidR="00EB3242" w:rsidRDefault="00EB3242" w:rsidP="00884B84">
      <w:pPr>
        <w:spacing w:after="0"/>
        <w:jc w:val="center"/>
        <w:rPr>
          <w:rFonts w:ascii="Times New Roman" w:hAnsi="Times New Roman" w:cs="Times New Roman"/>
          <w:b/>
          <w:bCs/>
          <w:sz w:val="28"/>
          <w:szCs w:val="28"/>
        </w:rPr>
      </w:pPr>
    </w:p>
    <w:p w14:paraId="3206B23D" w14:textId="16FFF636" w:rsidR="00EB3242" w:rsidRDefault="00EB3242" w:rsidP="00884B84">
      <w:pPr>
        <w:spacing w:after="0"/>
        <w:jc w:val="center"/>
        <w:rPr>
          <w:rFonts w:ascii="Times New Roman" w:hAnsi="Times New Roman" w:cs="Times New Roman"/>
          <w:b/>
          <w:bCs/>
          <w:sz w:val="28"/>
          <w:szCs w:val="28"/>
        </w:rPr>
      </w:pPr>
    </w:p>
    <w:p w14:paraId="74953860" w14:textId="1BA0B503" w:rsidR="001F2474" w:rsidRDefault="001F2474" w:rsidP="00884B84">
      <w:pPr>
        <w:spacing w:after="0"/>
        <w:jc w:val="center"/>
        <w:rPr>
          <w:rFonts w:ascii="Times New Roman" w:hAnsi="Times New Roman" w:cs="Times New Roman"/>
          <w:b/>
          <w:bCs/>
          <w:sz w:val="28"/>
          <w:szCs w:val="28"/>
        </w:rPr>
      </w:pPr>
    </w:p>
    <w:p w14:paraId="7F4CEA8F" w14:textId="44CF722D" w:rsidR="001F2474" w:rsidRDefault="001F2474" w:rsidP="00884B84">
      <w:pPr>
        <w:spacing w:after="0"/>
        <w:jc w:val="center"/>
        <w:rPr>
          <w:rFonts w:ascii="Times New Roman" w:hAnsi="Times New Roman" w:cs="Times New Roman"/>
          <w:b/>
          <w:bCs/>
          <w:sz w:val="28"/>
          <w:szCs w:val="28"/>
        </w:rPr>
      </w:pPr>
    </w:p>
    <w:p w14:paraId="655BF67F" w14:textId="140C514A" w:rsidR="001F2474" w:rsidRDefault="001F2474" w:rsidP="00884B84">
      <w:pPr>
        <w:spacing w:after="0"/>
        <w:jc w:val="center"/>
        <w:rPr>
          <w:rFonts w:ascii="Times New Roman" w:hAnsi="Times New Roman" w:cs="Times New Roman"/>
          <w:b/>
          <w:bCs/>
          <w:sz w:val="28"/>
          <w:szCs w:val="28"/>
        </w:rPr>
      </w:pPr>
    </w:p>
    <w:p w14:paraId="37972D9E" w14:textId="3DBDE6E8" w:rsidR="001F2474" w:rsidRDefault="001F2474" w:rsidP="00884B84">
      <w:pPr>
        <w:spacing w:after="0"/>
        <w:jc w:val="center"/>
        <w:rPr>
          <w:rFonts w:ascii="Times New Roman" w:hAnsi="Times New Roman" w:cs="Times New Roman"/>
          <w:b/>
          <w:bCs/>
          <w:sz w:val="28"/>
          <w:szCs w:val="28"/>
        </w:rPr>
      </w:pPr>
    </w:p>
    <w:p w14:paraId="39502A53" w14:textId="53747609" w:rsidR="001F2474" w:rsidRDefault="001F2474" w:rsidP="00884B84">
      <w:pPr>
        <w:spacing w:after="0"/>
        <w:jc w:val="center"/>
        <w:rPr>
          <w:rFonts w:ascii="Times New Roman" w:hAnsi="Times New Roman" w:cs="Times New Roman"/>
          <w:b/>
          <w:bCs/>
          <w:sz w:val="28"/>
          <w:szCs w:val="28"/>
        </w:rPr>
      </w:pPr>
    </w:p>
    <w:p w14:paraId="35E126D7" w14:textId="199BCB58" w:rsidR="001F2474" w:rsidRDefault="001F2474" w:rsidP="00884B84">
      <w:pPr>
        <w:spacing w:after="0"/>
        <w:jc w:val="center"/>
        <w:rPr>
          <w:rFonts w:ascii="Times New Roman" w:hAnsi="Times New Roman" w:cs="Times New Roman"/>
          <w:b/>
          <w:bCs/>
          <w:sz w:val="28"/>
          <w:szCs w:val="28"/>
        </w:rPr>
      </w:pPr>
    </w:p>
    <w:p w14:paraId="08D49C27" w14:textId="77777777" w:rsidR="001F2474" w:rsidRDefault="001F2474" w:rsidP="00884B84">
      <w:pPr>
        <w:spacing w:after="0"/>
        <w:jc w:val="center"/>
        <w:rPr>
          <w:rFonts w:ascii="Times New Roman" w:hAnsi="Times New Roman" w:cs="Times New Roman"/>
          <w:b/>
          <w:bCs/>
          <w:sz w:val="28"/>
          <w:szCs w:val="28"/>
        </w:rPr>
      </w:pPr>
    </w:p>
    <w:p w14:paraId="38116BB9" w14:textId="5798A162" w:rsidR="00EB3242" w:rsidRPr="00EB3242" w:rsidRDefault="00EB3242" w:rsidP="00EB3242">
      <w:pPr>
        <w:pStyle w:val="NormalWeb"/>
        <w:spacing w:before="0" w:beforeAutospacing="0" w:after="0" w:afterAutospacing="0"/>
        <w:jc w:val="both"/>
        <w:rPr>
          <w:sz w:val="20"/>
          <w:szCs w:val="20"/>
        </w:rPr>
      </w:pPr>
      <w:r w:rsidRPr="00B23961">
        <w:rPr>
          <w:color w:val="000000"/>
          <w:sz w:val="20"/>
          <w:szCs w:val="20"/>
        </w:rPr>
        <w:t xml:space="preserve">Proposed minutes of this meeting will be available for public inspection at </w:t>
      </w:r>
      <w:r>
        <w:rPr>
          <w:color w:val="000000"/>
          <w:sz w:val="20"/>
          <w:szCs w:val="20"/>
        </w:rPr>
        <w:t xml:space="preserve">15900 Common Rd., Roseville, MI 48066 </w:t>
      </w:r>
      <w:r w:rsidRPr="00B23961">
        <w:rPr>
          <w:color w:val="000000"/>
          <w:sz w:val="20"/>
          <w:szCs w:val="20"/>
        </w:rPr>
        <w:t>no later than eight (8) business days after the meeting.  Approved minutes will be available at that office no later than five (5) business days after the meeting at which they were approved (Open Meetings Act, P.A. 267).Individuals with a disability or those needing special service</w:t>
      </w:r>
      <w:r>
        <w:rPr>
          <w:color w:val="000000"/>
          <w:sz w:val="20"/>
          <w:szCs w:val="20"/>
        </w:rPr>
        <w:t>s</w:t>
      </w:r>
      <w:r w:rsidRPr="00B23961">
        <w:rPr>
          <w:color w:val="000000"/>
          <w:sz w:val="20"/>
          <w:szCs w:val="20"/>
        </w:rPr>
        <w:t xml:space="preserve"> to participate in this meeting should contact </w:t>
      </w:r>
      <w:hyperlink r:id="rId7" w:history="1">
        <w:r w:rsidRPr="00A87548">
          <w:rPr>
            <w:rStyle w:val="Hyperlink"/>
            <w:sz w:val="20"/>
            <w:szCs w:val="20"/>
          </w:rPr>
          <w:t>driveonedetroit@gmail.com</w:t>
        </w:r>
      </w:hyperlink>
      <w:r>
        <w:rPr>
          <w:color w:val="000000"/>
          <w:sz w:val="20"/>
          <w:szCs w:val="20"/>
        </w:rPr>
        <w:t xml:space="preserve"> or call the school at 586-879-0865</w:t>
      </w:r>
      <w:r w:rsidRPr="00B23961">
        <w:rPr>
          <w:color w:val="000000"/>
          <w:sz w:val="20"/>
          <w:szCs w:val="20"/>
        </w:rPr>
        <w:t xml:space="preserve"> least five days prior to the meeting.</w:t>
      </w:r>
    </w:p>
    <w:sectPr w:rsidR="00EB3242" w:rsidRPr="00EB3242" w:rsidSect="00302619">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65E27"/>
    <w:multiLevelType w:val="multilevel"/>
    <w:tmpl w:val="C94C1D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C41C7B"/>
    <w:multiLevelType w:val="multilevel"/>
    <w:tmpl w:val="A0C403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1B"/>
    <w:rsid w:val="00032EA1"/>
    <w:rsid w:val="00064C1B"/>
    <w:rsid w:val="00170684"/>
    <w:rsid w:val="001B5395"/>
    <w:rsid w:val="001F2474"/>
    <w:rsid w:val="00286DC1"/>
    <w:rsid w:val="002947A9"/>
    <w:rsid w:val="00302619"/>
    <w:rsid w:val="00341D16"/>
    <w:rsid w:val="00540EF2"/>
    <w:rsid w:val="005E331B"/>
    <w:rsid w:val="00674F63"/>
    <w:rsid w:val="006C00EA"/>
    <w:rsid w:val="00734AEC"/>
    <w:rsid w:val="00810D65"/>
    <w:rsid w:val="0085739F"/>
    <w:rsid w:val="00884B84"/>
    <w:rsid w:val="00894197"/>
    <w:rsid w:val="008A68B6"/>
    <w:rsid w:val="008A6DDC"/>
    <w:rsid w:val="0090741A"/>
    <w:rsid w:val="009B56F6"/>
    <w:rsid w:val="00A21E62"/>
    <w:rsid w:val="00AC6302"/>
    <w:rsid w:val="00BB5412"/>
    <w:rsid w:val="00CE711D"/>
    <w:rsid w:val="00CF682E"/>
    <w:rsid w:val="00DD5743"/>
    <w:rsid w:val="00EB3242"/>
    <w:rsid w:val="00F1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8E6B"/>
  <w15:chartTrackingRefBased/>
  <w15:docId w15:val="{652ED9F9-715D-4720-AFBA-284F3F0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4B84"/>
    <w:pPr>
      <w:widowControl w:val="0"/>
      <w:autoSpaceDE w:val="0"/>
      <w:autoSpaceDN w:val="0"/>
      <w:spacing w:after="0" w:line="240" w:lineRule="auto"/>
    </w:pPr>
    <w:rPr>
      <w:rFonts w:ascii="Verdana" w:eastAsia="Verdana" w:hAnsi="Verdana" w:cs="Verdana"/>
      <w:sz w:val="24"/>
      <w:szCs w:val="24"/>
      <w:lang w:bidi="en-US"/>
    </w:rPr>
  </w:style>
  <w:style w:type="character" w:customStyle="1" w:styleId="BodyTextChar">
    <w:name w:val="Body Text Char"/>
    <w:basedOn w:val="DefaultParagraphFont"/>
    <w:link w:val="BodyText"/>
    <w:uiPriority w:val="1"/>
    <w:rsid w:val="00884B84"/>
    <w:rPr>
      <w:rFonts w:ascii="Verdana" w:eastAsia="Verdana" w:hAnsi="Verdana" w:cs="Verdana"/>
      <w:sz w:val="24"/>
      <w:szCs w:val="24"/>
      <w:lang w:bidi="en-US"/>
    </w:rPr>
  </w:style>
  <w:style w:type="character" w:styleId="Hyperlink">
    <w:name w:val="Hyperlink"/>
    <w:basedOn w:val="DefaultParagraphFont"/>
    <w:uiPriority w:val="99"/>
    <w:unhideWhenUsed/>
    <w:rsid w:val="00884B84"/>
    <w:rPr>
      <w:color w:val="0000FF"/>
      <w:u w:val="single"/>
    </w:rPr>
  </w:style>
  <w:style w:type="paragraph" w:customStyle="1" w:styleId="yiv3210290825msonormal">
    <w:name w:val="yiv3210290825msonormal"/>
    <w:basedOn w:val="Normal"/>
    <w:rsid w:val="00884B8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0D65"/>
    <w:rPr>
      <w:color w:val="605E5C"/>
      <w:shd w:val="clear" w:color="auto" w:fill="E1DFDD"/>
    </w:rPr>
  </w:style>
  <w:style w:type="paragraph" w:styleId="NormalWeb">
    <w:name w:val="Normal (Web)"/>
    <w:basedOn w:val="Normal"/>
    <w:uiPriority w:val="99"/>
    <w:unhideWhenUsed/>
    <w:rsid w:val="00EB3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7122576msonormal">
    <w:name w:val="yiv2757122576msonormal"/>
    <w:basedOn w:val="Normal"/>
    <w:rsid w:val="00F110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4350047msonormal">
    <w:name w:val="yiv8454350047msonormal"/>
    <w:basedOn w:val="Normal"/>
    <w:rsid w:val="00A21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79862310msonormal">
    <w:name w:val="yiv0079862310msonormal"/>
    <w:basedOn w:val="Normal"/>
    <w:rsid w:val="000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93043967msonormal">
    <w:name w:val="yiv0093043967msonormal"/>
    <w:basedOn w:val="Normal"/>
    <w:rsid w:val="00032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36548">
      <w:bodyDiv w:val="1"/>
      <w:marLeft w:val="0"/>
      <w:marRight w:val="0"/>
      <w:marTop w:val="0"/>
      <w:marBottom w:val="0"/>
      <w:divBdr>
        <w:top w:val="none" w:sz="0" w:space="0" w:color="auto"/>
        <w:left w:val="none" w:sz="0" w:space="0" w:color="auto"/>
        <w:bottom w:val="none" w:sz="0" w:space="0" w:color="auto"/>
        <w:right w:val="none" w:sz="0" w:space="0" w:color="auto"/>
      </w:divBdr>
    </w:div>
    <w:div w:id="12841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iveonedetro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41048583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Marilee</dc:creator>
  <cp:keywords/>
  <dc:description/>
  <cp:lastModifiedBy>Marilee</cp:lastModifiedBy>
  <cp:revision>2</cp:revision>
  <dcterms:created xsi:type="dcterms:W3CDTF">2021-01-15T02:17:00Z</dcterms:created>
  <dcterms:modified xsi:type="dcterms:W3CDTF">2021-01-15T02:17:00Z</dcterms:modified>
</cp:coreProperties>
</file>